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B53" w:rsidRDefault="00DE6DB5" w:rsidP="00DE6DB5">
      <w:pPr>
        <w:tabs>
          <w:tab w:val="left" w:pos="6435"/>
        </w:tabs>
        <w:jc w:val="center"/>
        <w:outlineLvl w:val="0"/>
        <w:rPr>
          <w:rFonts w:asciiTheme="minorHAnsi" w:hAnsiTheme="minorHAnsi" w:cs="MS Sans Serif"/>
          <w:sz w:val="24"/>
          <w:szCs w:val="24"/>
          <w:lang w:val="uk-UA"/>
        </w:rPr>
      </w:pPr>
      <w:r w:rsidRPr="00DE6DB5">
        <w:rPr>
          <w:rFonts w:ascii="MS Sans Serif" w:hAnsi="MS Sans Serif" w:cs="MS Sans Serif"/>
          <w:sz w:val="24"/>
          <w:szCs w:val="24"/>
        </w:rPr>
        <w:t xml:space="preserve">                                    </w:t>
      </w:r>
      <w:r w:rsidR="00024B53">
        <w:rPr>
          <w:rFonts w:asciiTheme="minorHAnsi" w:hAnsiTheme="minorHAnsi" w:cs="MS Sans Serif"/>
          <w:sz w:val="24"/>
          <w:szCs w:val="24"/>
          <w:lang w:val="uk-UA"/>
        </w:rPr>
        <w:t xml:space="preserve">                                                                                                          </w:t>
      </w:r>
    </w:p>
    <w:p w:rsidR="00DE6DB5" w:rsidRPr="00255B91" w:rsidRDefault="00255B91" w:rsidP="00DE6DB5">
      <w:pPr>
        <w:tabs>
          <w:tab w:val="left" w:pos="6435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Theme="minorHAnsi" w:hAnsiTheme="minorHAnsi" w:cs="MS Sans Serif"/>
          <w:sz w:val="24"/>
          <w:szCs w:val="24"/>
          <w:lang w:val="uk-UA"/>
        </w:rPr>
        <w:tab/>
      </w:r>
      <w:r>
        <w:rPr>
          <w:rFonts w:asciiTheme="minorHAnsi" w:hAnsiTheme="minorHAnsi" w:cs="MS Sans Serif"/>
          <w:sz w:val="24"/>
          <w:szCs w:val="24"/>
          <w:lang w:val="uk-UA"/>
        </w:rPr>
        <w:tab/>
      </w:r>
      <w:r>
        <w:rPr>
          <w:rFonts w:asciiTheme="minorHAnsi" w:hAnsiTheme="minorHAnsi" w:cs="MS Sans Serif"/>
          <w:sz w:val="24"/>
          <w:szCs w:val="24"/>
          <w:lang w:val="uk-UA"/>
        </w:rPr>
        <w:tab/>
      </w:r>
      <w:r w:rsidR="00024B53" w:rsidRPr="00255B9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E6DB5" w:rsidRPr="00255B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6DB5" w:rsidRPr="00C1657F" w:rsidRDefault="00DE6DB5" w:rsidP="00DE6DB5">
      <w:pPr>
        <w:tabs>
          <w:tab w:val="left" w:pos="6435"/>
        </w:tabs>
        <w:jc w:val="center"/>
        <w:outlineLvl w:val="0"/>
        <w:rPr>
          <w:sz w:val="28"/>
          <w:szCs w:val="28"/>
          <w:lang w:val="uk-UA"/>
        </w:rPr>
      </w:pPr>
      <w:r w:rsidRPr="00C1657F">
        <w:rPr>
          <w:rFonts w:ascii="MS Sans Serif" w:hAnsi="MS Sans Serif" w:cs="MS Sans Serif"/>
          <w:noProof/>
          <w:sz w:val="28"/>
          <w:szCs w:val="28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DB5" w:rsidRPr="00C1657F" w:rsidRDefault="00DE6DB5" w:rsidP="00DE6DB5">
      <w:pPr>
        <w:pStyle w:val="a8"/>
        <w:jc w:val="center"/>
        <w:rPr>
          <w:b/>
          <w:bCs/>
          <w:sz w:val="28"/>
          <w:szCs w:val="28"/>
        </w:rPr>
      </w:pPr>
      <w:r w:rsidRPr="00C1657F">
        <w:rPr>
          <w:b/>
          <w:bCs/>
          <w:sz w:val="28"/>
          <w:szCs w:val="28"/>
        </w:rPr>
        <w:t>БУЧАНСЬКА     МІСЬКА      РАДА</w:t>
      </w:r>
    </w:p>
    <w:p w:rsidR="00DE6DB5" w:rsidRPr="00C1657F" w:rsidRDefault="00DE6DB5" w:rsidP="00DE6DB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1657F">
        <w:rPr>
          <w:sz w:val="28"/>
          <w:szCs w:val="28"/>
        </w:rPr>
        <w:t>КИЇВСЬКОЇ ОБЛАСТІ</w:t>
      </w:r>
    </w:p>
    <w:p w:rsidR="00DE6DB5" w:rsidRPr="00C1657F" w:rsidRDefault="00DE6DB5" w:rsidP="00DE6DB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C1657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6DB5" w:rsidRPr="00C1657F" w:rsidRDefault="00DE6DB5" w:rsidP="00DE6DB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657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C1657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1657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E6DB5" w:rsidRPr="00C1657F" w:rsidRDefault="00DE6DB5" w:rsidP="00DE6DB5">
      <w:pPr>
        <w:rPr>
          <w:sz w:val="24"/>
          <w:szCs w:val="24"/>
        </w:rPr>
      </w:pPr>
    </w:p>
    <w:p w:rsidR="00DE6DB5" w:rsidRPr="00C1657F" w:rsidRDefault="00DE6DB5" w:rsidP="00DE6DB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="00186D4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04</w:t>
      </w:r>
      <w:proofErr w:type="gramEnd"/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_</w:t>
      </w:r>
      <w:r w:rsidR="00186D4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</w:t>
      </w:r>
      <w:r w:rsidRPr="00C165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15A4"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</w:t>
      </w:r>
      <w:r w:rsidRPr="00C165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</w:t>
      </w:r>
      <w:r w:rsidR="003815A4"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94900">
        <w:rPr>
          <w:rFonts w:ascii="Times New Roman" w:hAnsi="Times New Roman" w:cs="Times New Roman"/>
          <w:b/>
          <w:bCs/>
          <w:sz w:val="24"/>
          <w:szCs w:val="24"/>
          <w:lang w:val="uk-UA"/>
        </w:rPr>
        <w:t>390</w:t>
      </w:r>
      <w:bookmarkStart w:id="0" w:name="_GoBack"/>
      <w:bookmarkEnd w:id="0"/>
      <w:r w:rsidRPr="00C1657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</w:p>
    <w:p w:rsidR="00186D47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</w:p>
    <w:p w:rsidR="00186D47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Бучанської </w:t>
      </w:r>
    </w:p>
    <w:p w:rsidR="00186D47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ради № 394 від 11.09.2007 р. </w:t>
      </w:r>
    </w:p>
    <w:p w:rsidR="00186D47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створення експертної комісії з </w:t>
      </w:r>
    </w:p>
    <w:p w:rsidR="00186D47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питань визначення цінності документів </w:t>
      </w:r>
    </w:p>
    <w:p w:rsidR="00DE6DB5" w:rsidRPr="00186D47" w:rsidRDefault="00186D47" w:rsidP="00186D47">
      <w:pPr>
        <w:pStyle w:val="ab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6D4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ради»</w:t>
      </w:r>
    </w:p>
    <w:p w:rsidR="00186D47" w:rsidRDefault="00186D47" w:rsidP="00DE6DB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6DB5" w:rsidRPr="0034615E" w:rsidRDefault="00186D47" w:rsidP="0034615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ефективного функціонування Бучанської міської ради та її виконавчого комітету, відповідно до Закону України «Про  Національний архі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>вний фонд та архівні установи» і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Порядку утворення та діяльності комісій з проведення 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>експертизи цінності документів (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постановою Кабінету Міністрів України від 08.08.2007 р. № 1004 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 затвердженими постановою Кабінету Міністрів України від 28.11.2012 р. № 1103), 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31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 xml:space="preserve">ипового положення про експертну комісію державного органу, місцевого самоврядування, державного і комунального підприємства, установи та організації (Наказ Міністерства юстиції України 19.06.2013 № 1227/5), враховуючи 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>кадров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зміни,</w:t>
      </w:r>
      <w:r w:rsidR="00421AFE">
        <w:rPr>
          <w:rFonts w:ascii="Times New Roman" w:hAnsi="Times New Roman" w:cs="Times New Roman"/>
          <w:sz w:val="28"/>
          <w:szCs w:val="28"/>
          <w:lang w:val="uk-UA"/>
        </w:rPr>
        <w:t xml:space="preserve"> які відбулися,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DB5" w:rsidRPr="0034615E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E6DB5" w:rsidRDefault="00DE6DB5" w:rsidP="00DE6DB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1657F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В:</w:t>
      </w:r>
    </w:p>
    <w:p w:rsidR="00186D47" w:rsidRPr="005D2B55" w:rsidRDefault="00BF060F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   </w:t>
      </w:r>
      <w:r w:rsidR="0074300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00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клад експ</w:t>
      </w:r>
      <w:r w:rsidR="00FF131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ртної комісії з питань визначення цінності документів викласти в наступній редакції:</w:t>
      </w:r>
    </w:p>
    <w:p w:rsidR="00186D47" w:rsidRPr="005D2B55" w:rsidRDefault="0034615E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 -  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D2B55">
        <w:rPr>
          <w:rFonts w:ascii="Times New Roman" w:hAnsi="Times New Roman" w:cs="Times New Roman"/>
          <w:sz w:val="28"/>
          <w:szCs w:val="28"/>
          <w:lang w:val="uk-UA"/>
        </w:rPr>
        <w:t>Т.О.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Шаправс</w:t>
      </w:r>
      <w:r w:rsidRPr="005D2B55">
        <w:rPr>
          <w:rFonts w:ascii="Times New Roman" w:hAnsi="Times New Roman" w:cs="Times New Roman"/>
          <w:sz w:val="28"/>
          <w:szCs w:val="28"/>
          <w:lang w:val="uk-UA"/>
        </w:rPr>
        <w:t>ький</w:t>
      </w:r>
      <w:proofErr w:type="spellEnd"/>
      <w:r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, перший заступник міського 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голови;</w:t>
      </w:r>
    </w:p>
    <w:p w:rsidR="00186D47" w:rsidRDefault="009013B4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 -    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Д.О. </w:t>
      </w:r>
      <w:proofErr w:type="spellStart"/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Гапченко</w:t>
      </w:r>
      <w:proofErr w:type="spellEnd"/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, в.о. керуючого справами;</w:t>
      </w:r>
    </w:p>
    <w:p w:rsidR="009013B4" w:rsidRPr="005D2B55" w:rsidRDefault="009013B4" w:rsidP="009013B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комісії</w:t>
      </w:r>
    </w:p>
    <w:p w:rsidR="00186D47" w:rsidRPr="005D2B55" w:rsidRDefault="009013B4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9013B4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О.Ф. </w:t>
      </w:r>
      <w:proofErr w:type="spellStart"/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Пронько</w:t>
      </w:r>
      <w:proofErr w:type="spellEnd"/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, завідувач загальним відділом;</w:t>
      </w:r>
    </w:p>
    <w:p w:rsidR="00186D47" w:rsidRPr="005D2B55" w:rsidRDefault="009013B4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5D2B55">
        <w:rPr>
          <w:rFonts w:ascii="Times New Roman" w:hAnsi="Times New Roman" w:cs="Times New Roman"/>
          <w:sz w:val="28"/>
          <w:szCs w:val="28"/>
          <w:lang w:val="uk-UA"/>
        </w:rPr>
        <w:t>Члени комісії  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D47" w:rsidRPr="005D2B55">
        <w:rPr>
          <w:rFonts w:ascii="Times New Roman" w:hAnsi="Times New Roman" w:cs="Times New Roman"/>
          <w:sz w:val="28"/>
          <w:szCs w:val="28"/>
          <w:lang w:val="uk-UA"/>
        </w:rPr>
        <w:t>О.В. Романенко, завідувач сектором кадрової роботи;</w:t>
      </w:r>
    </w:p>
    <w:p w:rsidR="005F749B" w:rsidRDefault="00186D47" w:rsidP="00AC615C">
      <w:pPr>
        <w:pStyle w:val="ab"/>
        <w:ind w:left="2670"/>
        <w:rPr>
          <w:rFonts w:ascii="Times New Roman" w:hAnsi="Times New Roman" w:cs="Times New Roman"/>
          <w:sz w:val="28"/>
          <w:szCs w:val="28"/>
          <w:lang w:val="uk-UA"/>
        </w:rPr>
      </w:pPr>
      <w:r w:rsidRPr="005D2B55">
        <w:rPr>
          <w:rFonts w:ascii="Times New Roman" w:hAnsi="Times New Roman" w:cs="Times New Roman"/>
          <w:sz w:val="28"/>
          <w:szCs w:val="28"/>
          <w:lang w:val="uk-UA"/>
        </w:rPr>
        <w:t>І.С. Бартків, начальник архівного відділу</w:t>
      </w:r>
      <w:r w:rsidR="00AC615C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                      міської ради</w:t>
      </w:r>
      <w:r w:rsidRPr="005D2B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3A20" w:rsidRPr="005D2B55" w:rsidRDefault="00EA3A20" w:rsidP="005D2B55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М.С.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завідувач юридичним відділом;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C615C" w:rsidRDefault="005D2B55" w:rsidP="005D2B55">
      <w:pPr>
        <w:pStyle w:val="ab"/>
        <w:ind w:left="2694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C615C" w:rsidRDefault="00AC615C" w:rsidP="005D2B55">
      <w:pPr>
        <w:pStyle w:val="ab"/>
        <w:ind w:left="2694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615C" w:rsidRDefault="00AC615C" w:rsidP="005D2B55">
      <w:pPr>
        <w:pStyle w:val="ab"/>
        <w:ind w:left="2694" w:hanging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C615C" w:rsidRDefault="00AC615C" w:rsidP="00AC615C">
      <w:pPr>
        <w:pStyle w:val="ab"/>
        <w:ind w:left="2694"/>
        <w:rPr>
          <w:rFonts w:ascii="Times New Roman" w:hAnsi="Times New Roman" w:cs="Times New Roman"/>
          <w:sz w:val="28"/>
          <w:szCs w:val="28"/>
          <w:lang w:val="uk-UA"/>
        </w:rPr>
      </w:pPr>
    </w:p>
    <w:p w:rsidR="005F749B" w:rsidRPr="005D2B55" w:rsidRDefault="005D2B55" w:rsidP="00AC615C">
      <w:pPr>
        <w:pStyle w:val="ab"/>
        <w:ind w:left="269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49B"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Г.В. Бойко, заступник директора-головний зберігач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749B" w:rsidRPr="005D2B55">
        <w:rPr>
          <w:rFonts w:ascii="Times New Roman" w:hAnsi="Times New Roman" w:cs="Times New Roman"/>
          <w:sz w:val="28"/>
          <w:szCs w:val="28"/>
          <w:lang w:val="uk-UA"/>
        </w:rPr>
        <w:t xml:space="preserve">фондів Державного архіву Київської області (за згодою) </w:t>
      </w:r>
    </w:p>
    <w:p w:rsidR="00186D47" w:rsidRPr="00EC5BC3" w:rsidRDefault="00EC5BC3" w:rsidP="00EC5BC3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      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186D47" w:rsidRPr="00EC5BC3">
        <w:rPr>
          <w:rFonts w:ascii="Times New Roman" w:hAnsi="Times New Roman" w:cs="Times New Roman"/>
          <w:sz w:val="28"/>
          <w:szCs w:val="28"/>
          <w:lang w:val="uk-UA"/>
        </w:rPr>
        <w:t>експ</w:t>
      </w:r>
      <w:r w:rsidR="00FF131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86D47" w:rsidRPr="00EC5BC3">
        <w:rPr>
          <w:rFonts w:ascii="Times New Roman" w:hAnsi="Times New Roman" w:cs="Times New Roman"/>
          <w:sz w:val="28"/>
          <w:szCs w:val="28"/>
          <w:lang w:val="uk-UA"/>
        </w:rPr>
        <w:t>ртн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86D47" w:rsidRPr="00EC5BC3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86D47"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визначення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86D47" w:rsidRPr="00EC5BC3">
        <w:rPr>
          <w:rFonts w:ascii="Times New Roman" w:hAnsi="Times New Roman" w:cs="Times New Roman"/>
          <w:sz w:val="28"/>
          <w:szCs w:val="28"/>
          <w:lang w:val="uk-UA"/>
        </w:rPr>
        <w:t>цінності документів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</w:t>
      </w:r>
      <w:r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 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 (дода</w:t>
      </w:r>
      <w:r w:rsidRPr="00EC5BC3">
        <w:rPr>
          <w:rFonts w:ascii="Times New Roman" w:hAnsi="Times New Roman" w:cs="Times New Roman"/>
          <w:sz w:val="28"/>
          <w:szCs w:val="28"/>
          <w:lang w:val="uk-UA"/>
        </w:rPr>
        <w:t>ток</w:t>
      </w:r>
      <w:r w:rsidR="005F749B" w:rsidRPr="00EC5BC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C5BC3" w:rsidRPr="00EC5BC3" w:rsidRDefault="00EC5BC3" w:rsidP="00EC5BC3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EC5BC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C5BC3">
        <w:rPr>
          <w:rFonts w:ascii="Times New Roman" w:hAnsi="Times New Roman" w:cs="Times New Roman"/>
          <w:sz w:val="28"/>
          <w:szCs w:val="28"/>
          <w:lang w:val="uk-UA"/>
        </w:rPr>
        <w:t>Визнати такими, що втратили чинність рішення виконавчого комітету Бучанської міської ради: від 21.10.2008 р. №503: від 12.10.2010 р. № 387.</w:t>
      </w:r>
    </w:p>
    <w:p w:rsidR="00DE6DB5" w:rsidRPr="00EC5BC3" w:rsidRDefault="00EC5BC3" w:rsidP="00EC5BC3">
      <w:pPr>
        <w:pStyle w:val="ab"/>
        <w:rPr>
          <w:rFonts w:ascii="Times New Roman" w:hAnsi="Times New Roman" w:cs="Times New Roman"/>
          <w:sz w:val="28"/>
          <w:szCs w:val="28"/>
        </w:rPr>
      </w:pPr>
      <w:r w:rsidRPr="00EC5BC3">
        <w:rPr>
          <w:rFonts w:ascii="Times New Roman" w:hAnsi="Times New Roman" w:cs="Times New Roman"/>
          <w:sz w:val="28"/>
          <w:szCs w:val="28"/>
        </w:rPr>
        <w:t>4</w:t>
      </w:r>
      <w:r w:rsidR="00DE6DB5" w:rsidRPr="00EC5B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E6DB5" w:rsidRPr="00EC5BC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DE6DB5" w:rsidRPr="00EC5BC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DB5" w:rsidRPr="00EC5B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DB5" w:rsidRPr="00EC5BC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DB5" w:rsidRPr="00EC5B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DB5" w:rsidRPr="00EC5BC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DE6DB5" w:rsidRPr="00EC5BC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5BC3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EC5BC3">
        <w:rPr>
          <w:rFonts w:ascii="Times New Roman" w:hAnsi="Times New Roman" w:cs="Times New Roman"/>
          <w:sz w:val="28"/>
          <w:szCs w:val="28"/>
        </w:rPr>
        <w:t xml:space="preserve"> </w:t>
      </w:r>
      <w:r w:rsidR="00DE6DB5" w:rsidRPr="00EC5BC3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="00DE6DB5" w:rsidRPr="00EC5BC3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DE6DB5" w:rsidRPr="00EC5B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DB5" w:rsidRPr="00EC5BC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DE6DB5" w:rsidRPr="00EC5B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BC3">
        <w:rPr>
          <w:rFonts w:ascii="Times New Roman" w:hAnsi="Times New Roman" w:cs="Times New Roman"/>
          <w:sz w:val="28"/>
          <w:szCs w:val="28"/>
        </w:rPr>
        <w:t>Шаправського</w:t>
      </w:r>
      <w:proofErr w:type="spellEnd"/>
      <w:r w:rsidRPr="00EC5BC3">
        <w:rPr>
          <w:rFonts w:ascii="Times New Roman" w:hAnsi="Times New Roman" w:cs="Times New Roman"/>
          <w:sz w:val="28"/>
          <w:szCs w:val="28"/>
        </w:rPr>
        <w:t xml:space="preserve"> Т.О.</w:t>
      </w:r>
    </w:p>
    <w:p w:rsidR="00DE6DB5" w:rsidRPr="0034615E" w:rsidRDefault="00DE6DB5" w:rsidP="00DE6DB5">
      <w:pPr>
        <w:pStyle w:val="21"/>
      </w:pPr>
    </w:p>
    <w:p w:rsidR="00DE6DB5" w:rsidRPr="0034615E" w:rsidRDefault="00DE6DB5" w:rsidP="00DE6DB5">
      <w:pPr>
        <w:shd w:val="clear" w:color="auto" w:fill="FFFFFF"/>
        <w:tabs>
          <w:tab w:val="left" w:pos="8460"/>
        </w:tabs>
        <w:spacing w:after="0"/>
        <w:rPr>
          <w:b/>
          <w:bCs/>
          <w:spacing w:val="-4"/>
          <w:sz w:val="28"/>
          <w:szCs w:val="28"/>
          <w:lang w:val="uk-UA"/>
        </w:rPr>
      </w:pPr>
    </w:p>
    <w:p w:rsidR="00DE6DB5" w:rsidRPr="0034615E" w:rsidRDefault="00DE6DB5" w:rsidP="00DE6DB5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>Міський голова</w:t>
      </w:r>
      <w:r w:rsidRPr="0034615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 </w:t>
      </w:r>
      <w:r w:rsidRPr="0034615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А. П. </w:t>
      </w:r>
      <w:proofErr w:type="spellStart"/>
      <w:r w:rsidRPr="0034615E">
        <w:rPr>
          <w:rFonts w:ascii="Times New Roman" w:hAnsi="Times New Roman" w:cs="Times New Roman"/>
          <w:sz w:val="28"/>
          <w:szCs w:val="28"/>
          <w:lang w:val="uk-UA"/>
        </w:rPr>
        <w:t>Федорук</w:t>
      </w:r>
      <w:proofErr w:type="spellEnd"/>
    </w:p>
    <w:p w:rsidR="00DE6DB5" w:rsidRPr="0034615E" w:rsidRDefault="00DE6DB5" w:rsidP="00DE6DB5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D2B55" w:rsidRDefault="00DE6DB5" w:rsidP="005D2B55">
      <w:pPr>
        <w:shd w:val="clear" w:color="auto" w:fill="FFFFFF"/>
        <w:tabs>
          <w:tab w:val="left" w:pos="69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5D2B55"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Т. О. </w:t>
      </w:r>
      <w:proofErr w:type="spellStart"/>
      <w:r w:rsidR="005D2B55" w:rsidRPr="0034615E">
        <w:rPr>
          <w:rFonts w:ascii="Times New Roman" w:hAnsi="Times New Roman" w:cs="Times New Roman"/>
          <w:sz w:val="28"/>
          <w:szCs w:val="28"/>
          <w:lang w:val="uk-UA"/>
        </w:rPr>
        <w:t>Шаправський</w:t>
      </w:r>
      <w:proofErr w:type="spellEnd"/>
    </w:p>
    <w:p w:rsidR="00DE6DB5" w:rsidRPr="0034615E" w:rsidRDefault="00DE6DB5" w:rsidP="00DE6DB5">
      <w:pPr>
        <w:shd w:val="clear" w:color="auto" w:fill="FFFFFF"/>
        <w:tabs>
          <w:tab w:val="left" w:pos="84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     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>В. о. к</w:t>
      </w:r>
      <w:proofErr w:type="spellStart"/>
      <w:r w:rsidRPr="0034615E">
        <w:rPr>
          <w:rFonts w:ascii="Times New Roman" w:hAnsi="Times New Roman" w:cs="Times New Roman"/>
          <w:sz w:val="28"/>
          <w:szCs w:val="28"/>
        </w:rPr>
        <w:t>еруюч</w:t>
      </w:r>
      <w:proofErr w:type="spellEnd"/>
      <w:r w:rsidRPr="0034615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4615E">
        <w:rPr>
          <w:rFonts w:ascii="Times New Roman" w:hAnsi="Times New Roman" w:cs="Times New Roman"/>
          <w:sz w:val="28"/>
          <w:szCs w:val="28"/>
        </w:rPr>
        <w:t xml:space="preserve"> справами                          </w:t>
      </w:r>
      <w:r w:rsidR="005D2B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1657F"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Д. О. </w:t>
      </w:r>
      <w:proofErr w:type="spellStart"/>
      <w:r w:rsidRPr="0034615E">
        <w:rPr>
          <w:rFonts w:ascii="Times New Roman" w:hAnsi="Times New Roman" w:cs="Times New Roman"/>
          <w:sz w:val="28"/>
          <w:szCs w:val="28"/>
          <w:lang w:val="uk-UA"/>
        </w:rPr>
        <w:t>Гапченко</w:t>
      </w:r>
      <w:proofErr w:type="spellEnd"/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E6DB5" w:rsidRDefault="00DE6DB5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34615E">
        <w:rPr>
          <w:rFonts w:ascii="Times New Roman" w:hAnsi="Times New Roman" w:cs="Times New Roman"/>
          <w:b/>
          <w:bCs/>
          <w:sz w:val="28"/>
          <w:szCs w:val="28"/>
        </w:rPr>
        <w:t>Погоджено</w:t>
      </w:r>
      <w:proofErr w:type="spellEnd"/>
      <w:r w:rsidRPr="0034615E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241778" w:rsidRDefault="00241778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1778" w:rsidRPr="00241778" w:rsidRDefault="00241778" w:rsidP="00DE6DB5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1778">
        <w:rPr>
          <w:rFonts w:ascii="Times New Roman" w:hAnsi="Times New Roman" w:cs="Times New Roman"/>
          <w:bCs/>
          <w:sz w:val="28"/>
          <w:szCs w:val="28"/>
          <w:lang w:val="uk-UA"/>
        </w:rPr>
        <w:t>Начальник архівного відділу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І.С. Бартків </w:t>
      </w:r>
    </w:p>
    <w:p w:rsidR="00DE6DB5" w:rsidRPr="0034615E" w:rsidRDefault="00C1657F" w:rsidP="00DE6D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В .о. завідувача юридичним відділом          </w:t>
      </w:r>
      <w:r w:rsidR="005D2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2B39E4" w:rsidRPr="0034615E">
        <w:rPr>
          <w:rFonts w:ascii="Times New Roman" w:hAnsi="Times New Roman" w:cs="Times New Roman"/>
          <w:sz w:val="28"/>
          <w:szCs w:val="28"/>
          <w:lang w:val="uk-UA"/>
        </w:rPr>
        <w:t>О.М. Савчук</w:t>
      </w: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34615E">
        <w:rPr>
          <w:rFonts w:ascii="Times New Roman" w:hAnsi="Times New Roman" w:cs="Times New Roman"/>
          <w:b/>
          <w:bCs/>
          <w:sz w:val="28"/>
          <w:szCs w:val="28"/>
        </w:rPr>
        <w:t>Подання</w:t>
      </w:r>
      <w:proofErr w:type="spellEnd"/>
      <w:r w:rsidRPr="0034615E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11376B" w:rsidRPr="0034615E" w:rsidRDefault="0011376B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1376B" w:rsidRPr="0034615E" w:rsidRDefault="0011376B" w:rsidP="00DE6DB5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615E">
        <w:rPr>
          <w:rFonts w:ascii="Times New Roman" w:hAnsi="Times New Roman" w:cs="Times New Roman"/>
          <w:bCs/>
          <w:sz w:val="28"/>
          <w:szCs w:val="28"/>
          <w:lang w:val="uk-UA"/>
        </w:rPr>
        <w:t>Завідува</w:t>
      </w:r>
      <w:r w:rsidR="005D2B55">
        <w:rPr>
          <w:rFonts w:ascii="Times New Roman" w:hAnsi="Times New Roman" w:cs="Times New Roman"/>
          <w:bCs/>
          <w:sz w:val="28"/>
          <w:szCs w:val="28"/>
          <w:lang w:val="uk-UA"/>
        </w:rPr>
        <w:t>ч загальним відділом</w:t>
      </w:r>
      <w:r w:rsidR="005D2B5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D2B5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D2B5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D2B5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Pr="003461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О.Ф. </w:t>
      </w:r>
      <w:proofErr w:type="spellStart"/>
      <w:r w:rsidRPr="0034615E">
        <w:rPr>
          <w:rFonts w:ascii="Times New Roman" w:hAnsi="Times New Roman" w:cs="Times New Roman"/>
          <w:bCs/>
          <w:sz w:val="28"/>
          <w:szCs w:val="28"/>
          <w:lang w:val="uk-UA"/>
        </w:rPr>
        <w:t>Пронько</w:t>
      </w:r>
      <w:proofErr w:type="spellEnd"/>
      <w:r w:rsidRPr="0034615E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DE6DB5" w:rsidRPr="0034615E" w:rsidRDefault="00DE6DB5" w:rsidP="00DE6DB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E6DB5" w:rsidRPr="00C1657F" w:rsidRDefault="00DE6DB5" w:rsidP="00DE6DB5">
      <w:pPr>
        <w:pStyle w:val="a5"/>
        <w:jc w:val="right"/>
        <w:rPr>
          <w:sz w:val="24"/>
          <w:szCs w:val="24"/>
        </w:rPr>
      </w:pPr>
    </w:p>
    <w:p w:rsidR="00DE6DB5" w:rsidRPr="00C1657F" w:rsidRDefault="00DE6DB5" w:rsidP="00DE6DB5">
      <w:pPr>
        <w:pStyle w:val="a5"/>
        <w:jc w:val="right"/>
        <w:rPr>
          <w:sz w:val="24"/>
          <w:szCs w:val="24"/>
        </w:rPr>
      </w:pPr>
    </w:p>
    <w:p w:rsidR="00DE6DB5" w:rsidRDefault="00DE6DB5" w:rsidP="00DE6DB5">
      <w:pPr>
        <w:pStyle w:val="a5"/>
        <w:jc w:val="right"/>
        <w:rPr>
          <w:sz w:val="24"/>
          <w:szCs w:val="24"/>
        </w:rPr>
      </w:pPr>
    </w:p>
    <w:p w:rsidR="00C1657F" w:rsidRP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p w:rsidR="00C1657F" w:rsidRDefault="00C1657F" w:rsidP="00DE6DB5">
      <w:pPr>
        <w:pStyle w:val="a5"/>
        <w:jc w:val="right"/>
        <w:rPr>
          <w:sz w:val="24"/>
          <w:szCs w:val="24"/>
        </w:rPr>
      </w:pPr>
    </w:p>
    <w:sectPr w:rsidR="00C1657F" w:rsidSect="00C1657F">
      <w:pgSz w:w="11906" w:h="16838"/>
      <w:pgMar w:top="142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4F3"/>
    <w:multiLevelType w:val="hybridMultilevel"/>
    <w:tmpl w:val="B0426A9C"/>
    <w:lvl w:ilvl="0" w:tplc="96BC13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E8388C"/>
    <w:multiLevelType w:val="hybridMultilevel"/>
    <w:tmpl w:val="39DC147A"/>
    <w:lvl w:ilvl="0" w:tplc="96BC13F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2534B6"/>
    <w:multiLevelType w:val="hybridMultilevel"/>
    <w:tmpl w:val="5936C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60D5"/>
    <w:multiLevelType w:val="hybridMultilevel"/>
    <w:tmpl w:val="150858C0"/>
    <w:lvl w:ilvl="0" w:tplc="96BC13FE">
      <w:start w:val="1"/>
      <w:numFmt w:val="bullet"/>
      <w:lvlText w:val=""/>
      <w:lvlJc w:val="left"/>
      <w:pPr>
        <w:ind w:left="4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B5"/>
    <w:rsid w:val="00024B53"/>
    <w:rsid w:val="0011376B"/>
    <w:rsid w:val="00186D47"/>
    <w:rsid w:val="00241778"/>
    <w:rsid w:val="00255B91"/>
    <w:rsid w:val="002B39E4"/>
    <w:rsid w:val="00305196"/>
    <w:rsid w:val="0034615E"/>
    <w:rsid w:val="003815A4"/>
    <w:rsid w:val="00421AFE"/>
    <w:rsid w:val="005D2B55"/>
    <w:rsid w:val="005F749B"/>
    <w:rsid w:val="00743007"/>
    <w:rsid w:val="008B76DC"/>
    <w:rsid w:val="009013B4"/>
    <w:rsid w:val="009D5044"/>
    <w:rsid w:val="00AC615C"/>
    <w:rsid w:val="00B94900"/>
    <w:rsid w:val="00BF060F"/>
    <w:rsid w:val="00C1657F"/>
    <w:rsid w:val="00C954D0"/>
    <w:rsid w:val="00DA0B2F"/>
    <w:rsid w:val="00DE6DB5"/>
    <w:rsid w:val="00EA3A20"/>
    <w:rsid w:val="00EC5BC3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2EC8"/>
  <w15:chartTrackingRefBased/>
  <w15:docId w15:val="{FE445FED-0988-4DBD-915F-B08618E1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B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E6DB5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E6DB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E6DB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E6DB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21">
    <w:name w:val="Body Text 2"/>
    <w:basedOn w:val="a"/>
    <w:link w:val="22"/>
    <w:uiPriority w:val="99"/>
    <w:rsid w:val="00DE6DB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DE6D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DE6DB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E6D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Title"/>
    <w:basedOn w:val="a"/>
    <w:link w:val="a6"/>
    <w:uiPriority w:val="99"/>
    <w:qFormat/>
    <w:rsid w:val="00DE6DB5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bCs/>
      <w:sz w:val="32"/>
      <w:szCs w:val="32"/>
      <w:lang w:val="uk-UA"/>
    </w:rPr>
  </w:style>
  <w:style w:type="character" w:customStyle="1" w:styleId="a6">
    <w:name w:val="Заголовок Знак"/>
    <w:basedOn w:val="a0"/>
    <w:link w:val="a5"/>
    <w:uiPriority w:val="99"/>
    <w:rsid w:val="00DE6DB5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DE6DB5"/>
  </w:style>
  <w:style w:type="paragraph" w:customStyle="1" w:styleId="210">
    <w:name w:val="Основной текст 21"/>
    <w:basedOn w:val="a"/>
    <w:uiPriority w:val="99"/>
    <w:rsid w:val="00DE6DB5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8"/>
      <w:lang w:val="uk-UA" w:eastAsia="ar-SA"/>
    </w:rPr>
  </w:style>
  <w:style w:type="paragraph" w:styleId="a7">
    <w:name w:val="Normal (Web)"/>
    <w:basedOn w:val="a"/>
    <w:uiPriority w:val="99"/>
    <w:rsid w:val="00DE6D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caption"/>
    <w:basedOn w:val="a"/>
    <w:next w:val="a"/>
    <w:uiPriority w:val="99"/>
    <w:qFormat/>
    <w:rsid w:val="00DE6DB5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E6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6DB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186D4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List Paragraph"/>
    <w:basedOn w:val="a"/>
    <w:uiPriority w:val="34"/>
    <w:qFormat/>
    <w:rsid w:val="00186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2018-09-03T07:54:00Z</cp:lastPrinted>
  <dcterms:created xsi:type="dcterms:W3CDTF">2018-09-10T05:45:00Z</dcterms:created>
  <dcterms:modified xsi:type="dcterms:W3CDTF">2018-09-10T05:45:00Z</dcterms:modified>
</cp:coreProperties>
</file>